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15" w:rsidRPr="00615113" w:rsidRDefault="006D2B15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Cyrl-BA"/>
        </w:rPr>
      </w:pPr>
    </w:p>
    <w:p w:rsid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Latn-BA"/>
        </w:rPr>
      </w:pPr>
      <w:r>
        <w:rPr>
          <w:rFonts w:asciiTheme="minorHAnsi" w:hAnsiTheme="minorHAnsi"/>
          <w:lang w:val="sr-Latn-BA"/>
        </w:rPr>
        <w:t xml:space="preserve">                                                       </w:t>
      </w:r>
    </w:p>
    <w:p w:rsid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Latn-BA"/>
        </w:rPr>
      </w:pPr>
    </w:p>
    <w:p w:rsid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Latn-BA"/>
        </w:rPr>
      </w:pPr>
    </w:p>
    <w:p w:rsid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Latn-BA"/>
        </w:rPr>
      </w:pPr>
    </w:p>
    <w:p w:rsid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Latn-BA"/>
        </w:rPr>
      </w:pPr>
    </w:p>
    <w:p w:rsidR="006D2B15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  <w:lang w:val="sr-Latn-BA"/>
        </w:rPr>
      </w:pPr>
      <w:r>
        <w:rPr>
          <w:rFonts w:asciiTheme="minorHAnsi" w:hAnsiTheme="minorHAnsi"/>
          <w:lang w:val="sr-Latn-BA"/>
        </w:rPr>
        <w:t xml:space="preserve">                                                         </w:t>
      </w:r>
      <w:r w:rsidR="006D2B15" w:rsidRPr="00615113">
        <w:rPr>
          <w:rFonts w:asciiTheme="minorHAnsi" w:hAnsiTheme="minorHAnsi"/>
          <w:lang w:val="sr-Cyrl-BA"/>
        </w:rPr>
        <w:t xml:space="preserve"> </w:t>
      </w:r>
      <w:r w:rsidR="00F13C9C">
        <w:rPr>
          <w:rFonts w:asciiTheme="minorHAnsi" w:hAnsiTheme="minorHAnsi"/>
          <w:u w:val="single"/>
          <w:lang w:val="sr-Cyrl-BA"/>
        </w:rPr>
        <w:t>Plan</w:t>
      </w:r>
      <w:r w:rsidR="006D2B15" w:rsidRPr="00615113">
        <w:rPr>
          <w:rFonts w:asciiTheme="minorHAnsi" w:hAnsiTheme="minorHAnsi"/>
          <w:u w:val="single"/>
          <w:lang w:val="sr-Cyrl-BA"/>
        </w:rPr>
        <w:t xml:space="preserve"> </w:t>
      </w:r>
      <w:r w:rsidR="00F13C9C">
        <w:rPr>
          <w:rFonts w:asciiTheme="minorHAnsi" w:hAnsiTheme="minorHAnsi"/>
          <w:u w:val="single"/>
          <w:lang w:val="sr-Cyrl-BA"/>
        </w:rPr>
        <w:t>nabavki</w:t>
      </w:r>
      <w:r w:rsidR="006D2B15" w:rsidRPr="00615113">
        <w:rPr>
          <w:rFonts w:asciiTheme="minorHAnsi" w:hAnsiTheme="minorHAnsi"/>
          <w:u w:val="single"/>
          <w:lang w:val="sr-Cyrl-BA"/>
        </w:rPr>
        <w:t xml:space="preserve"> </w:t>
      </w:r>
      <w:r w:rsidR="00F13C9C">
        <w:rPr>
          <w:rFonts w:asciiTheme="minorHAnsi" w:hAnsiTheme="minorHAnsi"/>
          <w:u w:val="single"/>
          <w:lang w:val="sr-Cyrl-BA"/>
        </w:rPr>
        <w:t>za</w:t>
      </w:r>
      <w:r w:rsidR="006D2B15" w:rsidRPr="00615113">
        <w:rPr>
          <w:rFonts w:asciiTheme="minorHAnsi" w:hAnsiTheme="minorHAnsi"/>
          <w:u w:val="single"/>
          <w:lang w:val="sr-Cyrl-BA"/>
        </w:rPr>
        <w:t xml:space="preserve"> 2021. </w:t>
      </w:r>
      <w:r>
        <w:rPr>
          <w:rFonts w:asciiTheme="minorHAnsi" w:hAnsiTheme="minorHAnsi"/>
          <w:u w:val="single"/>
          <w:lang w:val="sr-Latn-BA"/>
        </w:rPr>
        <w:t>G</w:t>
      </w:r>
      <w:r w:rsidR="00F13C9C">
        <w:rPr>
          <w:rFonts w:asciiTheme="minorHAnsi" w:hAnsiTheme="minorHAnsi"/>
          <w:u w:val="single"/>
          <w:lang w:val="sr-Cyrl-BA"/>
        </w:rPr>
        <w:t>odi</w:t>
      </w:r>
      <w:r>
        <w:rPr>
          <w:rFonts w:asciiTheme="minorHAnsi" w:hAnsiTheme="minorHAnsi"/>
          <w:u w:val="single"/>
          <w:lang w:val="sr-Latn-BA"/>
        </w:rPr>
        <w:t>nu</w:t>
      </w:r>
    </w:p>
    <w:p w:rsid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  <w:lang w:val="sr-Latn-BA"/>
        </w:rPr>
      </w:pPr>
    </w:p>
    <w:p w:rsidR="00D377BB" w:rsidRPr="00D377BB" w:rsidRDefault="00D377BB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  <w:lang w:val="sr-Latn-BA"/>
        </w:rPr>
      </w:pPr>
    </w:p>
    <w:p w:rsidR="00144953" w:rsidRPr="00615113" w:rsidRDefault="00144953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Cyrl-BA"/>
        </w:rPr>
      </w:pPr>
    </w:p>
    <w:tbl>
      <w:tblPr>
        <w:tblW w:w="11199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403"/>
        <w:gridCol w:w="850"/>
        <w:gridCol w:w="1276"/>
        <w:gridCol w:w="1843"/>
        <w:gridCol w:w="1701"/>
        <w:gridCol w:w="1559"/>
      </w:tblGrid>
      <w:tr w:rsidR="00144953" w:rsidRPr="00615113" w:rsidTr="00D377BB">
        <w:trPr>
          <w:trHeight w:val="872"/>
        </w:trPr>
        <w:tc>
          <w:tcPr>
            <w:tcW w:w="567" w:type="dxa"/>
          </w:tcPr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R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.</w:t>
            </w: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403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Latn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Naziv</w:t>
            </w: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javne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nabavke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Latn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Vrsta</w:t>
            </w:r>
          </w:p>
        </w:tc>
        <w:tc>
          <w:tcPr>
            <w:tcW w:w="1276" w:type="dxa"/>
          </w:tcPr>
          <w:p w:rsidR="00144953" w:rsidRPr="00615113" w:rsidRDefault="00F13C9C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Procjena</w:t>
            </w:r>
          </w:p>
          <w:p w:rsidR="00144953" w:rsidRPr="00615113" w:rsidRDefault="00F13C9C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Ma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bruto</w:t>
            </w:r>
          </w:p>
          <w:p w:rsidR="00144953" w:rsidRPr="00615113" w:rsidRDefault="00F13C9C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vrijednost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JN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u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KM</w:t>
            </w:r>
          </w:p>
        </w:tc>
        <w:tc>
          <w:tcPr>
            <w:tcW w:w="1843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Latn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Izvor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finansijski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sredstava</w:t>
            </w:r>
          </w:p>
          <w:p w:rsidR="00144953" w:rsidRPr="00615113" w:rsidRDefault="00144953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Latn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Nosilac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izrade</w:t>
            </w:r>
          </w:p>
        </w:tc>
        <w:tc>
          <w:tcPr>
            <w:tcW w:w="1559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Latn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Vrsta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postupka</w:t>
            </w:r>
            <w:r w:rsidR="00144953" w:rsidRPr="00615113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/</w:t>
            </w: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procedure</w:t>
            </w:r>
          </w:p>
        </w:tc>
      </w:tr>
      <w:tr w:rsidR="00144953" w:rsidRPr="00615113" w:rsidTr="00D377BB">
        <w:trPr>
          <w:trHeight w:val="730"/>
        </w:trPr>
        <w:tc>
          <w:tcPr>
            <w:tcW w:w="567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  <w:p w:rsidR="00144953" w:rsidRPr="00615113" w:rsidRDefault="00144953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3" w:type="dxa"/>
          </w:tcPr>
          <w:p w:rsidR="00615113" w:rsidRDefault="00615113" w:rsidP="00144953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Nabavka</w:t>
            </w:r>
            <w:r w:rsid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kancelarijskog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materijala</w:t>
            </w:r>
          </w:p>
          <w:p w:rsidR="00144953" w:rsidRPr="00615113" w:rsidRDefault="00144953" w:rsidP="00144953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19E" w:rsidRDefault="00A1119E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roba</w:t>
            </w:r>
          </w:p>
        </w:tc>
        <w:tc>
          <w:tcPr>
            <w:tcW w:w="1276" w:type="dxa"/>
          </w:tcPr>
          <w:p w:rsidR="00A1119E" w:rsidRDefault="00A1119E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  <w:p w:rsidR="00144953" w:rsidRPr="00615113" w:rsidRDefault="00144953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>1.500,00</w:t>
            </w:r>
          </w:p>
        </w:tc>
        <w:tc>
          <w:tcPr>
            <w:tcW w:w="1843" w:type="dxa"/>
          </w:tcPr>
          <w:p w:rsidR="00144953" w:rsidRPr="002B2493" w:rsidRDefault="00F13C9C" w:rsidP="002B249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Budžet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Agencije</w:t>
            </w:r>
            <w:r w:rsidR="002B249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za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2021.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godinu</w:t>
            </w:r>
          </w:p>
        </w:tc>
        <w:tc>
          <w:tcPr>
            <w:tcW w:w="1701" w:type="dxa"/>
          </w:tcPr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Razvojna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agencija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Grada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Trebinje</w:t>
            </w:r>
          </w:p>
        </w:tc>
        <w:tc>
          <w:tcPr>
            <w:tcW w:w="1559" w:type="dxa"/>
          </w:tcPr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Zajednička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nabavka</w:t>
            </w:r>
          </w:p>
        </w:tc>
      </w:tr>
      <w:tr w:rsidR="00144953" w:rsidRPr="00615113" w:rsidTr="00D377BB">
        <w:trPr>
          <w:trHeight w:val="985"/>
        </w:trPr>
        <w:tc>
          <w:tcPr>
            <w:tcW w:w="567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  <w:p w:rsidR="00144953" w:rsidRPr="00D377BB" w:rsidRDefault="00144953" w:rsidP="00144953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D377BB">
              <w:rPr>
                <w:rFonts w:asciiTheme="minorHAnsi" w:hAnsiTheme="minorHAnsi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3403" w:type="dxa"/>
          </w:tcPr>
          <w:p w:rsidR="00144953" w:rsidRPr="00615113" w:rsidRDefault="00F13C9C" w:rsidP="0061511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Projekat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„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Jačanje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resursa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za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proizvodnju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i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plasman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poljoprivrednih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proizvoda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>“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 xml:space="preserve"> -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Nabavka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i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montaža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mini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s</w:t>
            </w: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rana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sa</w:t>
            </w:r>
            <w:r w:rsidR="00B23C3E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transportom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119E" w:rsidRDefault="00A1119E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robe</w:t>
            </w:r>
          </w:p>
        </w:tc>
        <w:tc>
          <w:tcPr>
            <w:tcW w:w="1276" w:type="dxa"/>
          </w:tcPr>
          <w:p w:rsidR="00144953" w:rsidRPr="00615113" w:rsidRDefault="00144953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44953" w:rsidRPr="00D377BB" w:rsidRDefault="00D377BB" w:rsidP="00D377BB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27.000,00</w:t>
            </w:r>
          </w:p>
        </w:tc>
        <w:tc>
          <w:tcPr>
            <w:tcW w:w="1843" w:type="dxa"/>
          </w:tcPr>
          <w:p w:rsidR="00F13C9C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  <w:p w:rsidR="00144953" w:rsidRPr="00F13C9C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/>
                <w:sz w:val="20"/>
                <w:szCs w:val="20"/>
                <w:lang w:val="sr-Latn-BA"/>
              </w:rPr>
              <w:t>Grad Trebinje - IRB</w:t>
            </w:r>
          </w:p>
        </w:tc>
        <w:tc>
          <w:tcPr>
            <w:tcW w:w="1701" w:type="dxa"/>
          </w:tcPr>
          <w:p w:rsidR="00D377BB" w:rsidRDefault="00D377BB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  <w:p w:rsidR="00144953" w:rsidRPr="00615113" w:rsidRDefault="00F13C9C" w:rsidP="0014495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Razvojna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agencija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Grada</w:t>
            </w:r>
            <w:r w:rsidR="00144953" w:rsidRPr="00615113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Trebinje</w:t>
            </w:r>
          </w:p>
        </w:tc>
        <w:tc>
          <w:tcPr>
            <w:tcW w:w="1559" w:type="dxa"/>
          </w:tcPr>
          <w:p w:rsidR="00B23C3E" w:rsidRDefault="00B23C3E" w:rsidP="0061511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  <w:p w:rsidR="00615113" w:rsidRPr="00615113" w:rsidRDefault="00F13C9C" w:rsidP="00615113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Konkurentski</w:t>
            </w:r>
            <w:r w:rsidR="00615113" w:rsidRPr="00615113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r-Cyrl-BA"/>
              </w:rPr>
              <w:t>postupak</w:t>
            </w:r>
          </w:p>
        </w:tc>
      </w:tr>
    </w:tbl>
    <w:p w:rsidR="006D2B15" w:rsidRPr="00615113" w:rsidRDefault="006D2B15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Cyrl-BA"/>
        </w:rPr>
      </w:pPr>
      <w:r w:rsidRPr="00615113">
        <w:rPr>
          <w:rFonts w:asciiTheme="minorHAnsi" w:hAnsiTheme="minorHAnsi"/>
          <w:lang w:val="sr-Cyrl-BA"/>
        </w:rPr>
        <w:t xml:space="preserve"> </w:t>
      </w:r>
    </w:p>
    <w:p w:rsidR="006D2B15" w:rsidRPr="00615113" w:rsidRDefault="006D2B15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Cyrl-BA"/>
        </w:rPr>
      </w:pPr>
      <w:r w:rsidRPr="00615113">
        <w:rPr>
          <w:rFonts w:asciiTheme="minorHAnsi" w:hAnsiTheme="minorHAnsi"/>
          <w:lang w:val="sr-Cyrl-BA"/>
        </w:rPr>
        <w:t xml:space="preserve"> </w:t>
      </w:r>
    </w:p>
    <w:p w:rsidR="006D2B15" w:rsidRPr="00615113" w:rsidRDefault="006D2B15" w:rsidP="00B821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sr-Cyrl-BA"/>
        </w:rPr>
      </w:pPr>
    </w:p>
    <w:sectPr w:rsidR="006D2B15" w:rsidRPr="00615113" w:rsidSect="0063499B">
      <w:headerReference w:type="default" r:id="rId8"/>
      <w:footerReference w:type="default" r:id="rId9"/>
      <w:pgSz w:w="11907" w:h="16840" w:code="9"/>
      <w:pgMar w:top="1418" w:right="1134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E8" w:rsidRDefault="009909E8">
      <w:r>
        <w:separator/>
      </w:r>
    </w:p>
  </w:endnote>
  <w:endnote w:type="continuationSeparator" w:id="1">
    <w:p w:rsidR="009909E8" w:rsidRDefault="0099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18" w:rsidRDefault="003F5318" w:rsidP="003F5318">
    <w:pPr>
      <w:pStyle w:val="Footer"/>
      <w:tabs>
        <w:tab w:val="clear" w:pos="4320"/>
        <w:tab w:val="clear" w:pos="8640"/>
        <w:tab w:val="right" w:pos="9071"/>
      </w:tabs>
      <w:jc w:val="center"/>
      <w:rPr>
        <w:rFonts w:ascii="Tahoma" w:hAnsi="Tahoma" w:cs="Tahoma"/>
        <w:color w:val="999999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E8" w:rsidRDefault="009909E8">
      <w:r>
        <w:separator/>
      </w:r>
    </w:p>
  </w:footnote>
  <w:footnote w:type="continuationSeparator" w:id="1">
    <w:p w:rsidR="009909E8" w:rsidRDefault="0099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6503"/>
      <w:gridCol w:w="3385"/>
    </w:tblGrid>
    <w:tr w:rsidR="00D7479A" w:rsidRPr="008017CC" w:rsidTr="0074498F">
      <w:trPr>
        <w:cantSplit/>
        <w:trHeight w:val="1537"/>
      </w:trPr>
      <w:tc>
        <w:tcPr>
          <w:tcW w:w="6503" w:type="dxa"/>
        </w:tcPr>
        <w:p w:rsidR="0074498F" w:rsidRDefault="0074498F" w:rsidP="00773106">
          <w:pPr>
            <w:ind w:right="8" w:hanging="250"/>
          </w:pPr>
        </w:p>
        <w:p w:rsidR="0074498F" w:rsidRPr="0074498F" w:rsidRDefault="0074498F" w:rsidP="00773106">
          <w:pPr>
            <w:ind w:right="8" w:hanging="250"/>
            <w:rPr>
              <w:sz w:val="6"/>
            </w:rPr>
          </w:pPr>
        </w:p>
        <w:p w:rsidR="00D7479A" w:rsidRPr="008017CC" w:rsidRDefault="001B37FD" w:rsidP="00773106">
          <w:pPr>
            <w:ind w:right="8" w:hanging="250"/>
            <w:rPr>
              <w:color w:val="000000"/>
              <w:sz w:val="6"/>
            </w:rPr>
          </w:pPr>
          <w:r>
            <w:object w:dxaOrig="3831" w:dyaOrig="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8.85pt;height:70.3pt" o:ole="">
                <v:imagedata r:id="rId1" o:title=""/>
              </v:shape>
              <o:OLEObject Type="Embed" ProgID="CorelDRAW.Graphic.12" ShapeID="_x0000_i1025" DrawAspect="Content" ObjectID="_1683975101" r:id="rId2"/>
            </w:object>
          </w:r>
        </w:p>
      </w:tc>
      <w:tc>
        <w:tcPr>
          <w:tcW w:w="3385" w:type="dxa"/>
        </w:tcPr>
        <w:p w:rsidR="00773106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Република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Српска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, 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БиХ</w:t>
          </w:r>
        </w:p>
        <w:p w:rsidR="0074498F" w:rsidRPr="0074498F" w:rsidRDefault="00800067" w:rsidP="0074498F">
          <w:pPr>
            <w:ind w:left="-90"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Војводе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Степе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Степановића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бб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, </w:t>
          </w:r>
        </w:p>
        <w:p w:rsidR="00D7479A" w:rsidRPr="0074498F" w:rsidRDefault="00D7479A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89 101 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Требиње</w:t>
          </w:r>
        </w:p>
        <w:p w:rsidR="00D7479A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Тел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: + 387 59 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</w:rPr>
            <w:t>245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</w:rPr>
            <w:t>47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>0</w:t>
          </w:r>
        </w:p>
        <w:p w:rsidR="003F5318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Тел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/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Фа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x: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</w:rPr>
            <w:t>+ 387 59 245 471</w:t>
          </w:r>
        </w:p>
        <w:p w:rsidR="00D7479A" w:rsidRPr="0074498F" w:rsidRDefault="000E190B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W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eb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: 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www.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msptb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net</w:t>
          </w:r>
        </w:p>
        <w:p w:rsidR="00D7479A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  <w:lang w:val="pt-BR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e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>-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mail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: </w:t>
          </w:r>
          <w:hyperlink r:id="rId3" w:history="1">
            <w:r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</w:rPr>
              <w:t>msptb</w:t>
            </w:r>
            <w:r w:rsidR="008C4000"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@</w:t>
            </w:r>
            <w:r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teol</w:t>
            </w:r>
            <w:r w:rsidR="008C4000"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.</w:t>
            </w:r>
            <w:r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net</w:t>
            </w:r>
          </w:hyperlink>
        </w:p>
        <w:p w:rsidR="008C4000" w:rsidRPr="00773106" w:rsidRDefault="00800067" w:rsidP="00773106">
          <w:pPr>
            <w:ind w:right="-79"/>
            <w:jc w:val="right"/>
            <w:rPr>
              <w:rFonts w:ascii="Calibri" w:hAnsi="Calibri"/>
              <w:color w:val="000000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  <w:lang w:val="pt-BR"/>
            </w:rPr>
            <w:t>ЈИБ</w:t>
          </w:r>
          <w:r w:rsidR="008C4000" w:rsidRPr="0074498F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 4401998370000</w:t>
          </w:r>
        </w:p>
      </w:tc>
    </w:tr>
  </w:tbl>
  <w:p w:rsidR="00D7479A" w:rsidRPr="008017CC" w:rsidRDefault="000D055E">
    <w:pPr>
      <w:pStyle w:val="Header"/>
      <w:rPr>
        <w:color w:val="000000"/>
        <w:lang w:val="en-US"/>
      </w:rPr>
    </w:pPr>
    <w:r w:rsidRPr="000D055E">
      <w:rPr>
        <w:noProof/>
        <w:color w:val="000000"/>
        <w:sz w:val="20"/>
        <w:lang w:val="en-US"/>
      </w:rPr>
      <w:pict>
        <v:line id="_x0000_s1026" style="position:absolute;z-index:251657728;mso-position-horizontal-relative:text;mso-position-vertical-relative:text" from="-1.95pt,2.3pt" to="494.95pt,2.3pt" strokecolor="#96969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7B"/>
    <w:multiLevelType w:val="multilevel"/>
    <w:tmpl w:val="9DF07D3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7775E03"/>
    <w:multiLevelType w:val="hybridMultilevel"/>
    <w:tmpl w:val="A090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52652"/>
    <w:multiLevelType w:val="hybridMultilevel"/>
    <w:tmpl w:val="B908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3DAC"/>
    <w:multiLevelType w:val="hybridMultilevel"/>
    <w:tmpl w:val="70DE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57CB"/>
    <w:multiLevelType w:val="hybridMultilevel"/>
    <w:tmpl w:val="91AA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E7932"/>
    <w:multiLevelType w:val="hybridMultilevel"/>
    <w:tmpl w:val="A8EC1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embedSystemFonts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63408"/>
    <w:rsid w:val="000029DD"/>
    <w:rsid w:val="000050F4"/>
    <w:rsid w:val="0000593C"/>
    <w:rsid w:val="00005D81"/>
    <w:rsid w:val="00012677"/>
    <w:rsid w:val="000164FB"/>
    <w:rsid w:val="00031090"/>
    <w:rsid w:val="000B156A"/>
    <w:rsid w:val="000D055E"/>
    <w:rsid w:val="000E190B"/>
    <w:rsid w:val="000E4BD7"/>
    <w:rsid w:val="000E7FBC"/>
    <w:rsid w:val="001000F8"/>
    <w:rsid w:val="00144953"/>
    <w:rsid w:val="00151416"/>
    <w:rsid w:val="001526D3"/>
    <w:rsid w:val="00187ACB"/>
    <w:rsid w:val="00195A96"/>
    <w:rsid w:val="001B37FD"/>
    <w:rsid w:val="00202B9B"/>
    <w:rsid w:val="00204833"/>
    <w:rsid w:val="002060E2"/>
    <w:rsid w:val="002B2493"/>
    <w:rsid w:val="002E53AF"/>
    <w:rsid w:val="00322F21"/>
    <w:rsid w:val="00332C33"/>
    <w:rsid w:val="003A16B9"/>
    <w:rsid w:val="003A3F5F"/>
    <w:rsid w:val="003B1761"/>
    <w:rsid w:val="003B376C"/>
    <w:rsid w:val="003D71DC"/>
    <w:rsid w:val="003F5318"/>
    <w:rsid w:val="003F56B8"/>
    <w:rsid w:val="00416095"/>
    <w:rsid w:val="004254E4"/>
    <w:rsid w:val="00432591"/>
    <w:rsid w:val="00432627"/>
    <w:rsid w:val="00471AB9"/>
    <w:rsid w:val="004740B7"/>
    <w:rsid w:val="00476D9C"/>
    <w:rsid w:val="00503000"/>
    <w:rsid w:val="00522DCD"/>
    <w:rsid w:val="0059583F"/>
    <w:rsid w:val="005D32BD"/>
    <w:rsid w:val="00615113"/>
    <w:rsid w:val="0063499B"/>
    <w:rsid w:val="0064310F"/>
    <w:rsid w:val="00663BB0"/>
    <w:rsid w:val="006A1477"/>
    <w:rsid w:val="006A3240"/>
    <w:rsid w:val="006A55AE"/>
    <w:rsid w:val="006D2B15"/>
    <w:rsid w:val="006E6E35"/>
    <w:rsid w:val="00723890"/>
    <w:rsid w:val="0074498F"/>
    <w:rsid w:val="00773106"/>
    <w:rsid w:val="00793DD5"/>
    <w:rsid w:val="007B150F"/>
    <w:rsid w:val="007C0648"/>
    <w:rsid w:val="007D79BA"/>
    <w:rsid w:val="007E49D4"/>
    <w:rsid w:val="007E6F75"/>
    <w:rsid w:val="007F6B8F"/>
    <w:rsid w:val="00800067"/>
    <w:rsid w:val="008017CC"/>
    <w:rsid w:val="00820146"/>
    <w:rsid w:val="0083030E"/>
    <w:rsid w:val="00830676"/>
    <w:rsid w:val="00845ADE"/>
    <w:rsid w:val="008C4000"/>
    <w:rsid w:val="008E6E35"/>
    <w:rsid w:val="00904A39"/>
    <w:rsid w:val="00923CE5"/>
    <w:rsid w:val="009351A6"/>
    <w:rsid w:val="00951677"/>
    <w:rsid w:val="00956CFF"/>
    <w:rsid w:val="00974AB7"/>
    <w:rsid w:val="00990359"/>
    <w:rsid w:val="009909E8"/>
    <w:rsid w:val="009C3030"/>
    <w:rsid w:val="009D5FF2"/>
    <w:rsid w:val="00A00684"/>
    <w:rsid w:val="00A1119E"/>
    <w:rsid w:val="00A53C50"/>
    <w:rsid w:val="00A54AE6"/>
    <w:rsid w:val="00A97DD3"/>
    <w:rsid w:val="00AE5641"/>
    <w:rsid w:val="00AF5F3A"/>
    <w:rsid w:val="00B01EC6"/>
    <w:rsid w:val="00B210B7"/>
    <w:rsid w:val="00B23C3E"/>
    <w:rsid w:val="00B4563E"/>
    <w:rsid w:val="00B65EC1"/>
    <w:rsid w:val="00B732F2"/>
    <w:rsid w:val="00B821D5"/>
    <w:rsid w:val="00B926EF"/>
    <w:rsid w:val="00BB4BF7"/>
    <w:rsid w:val="00BC48C4"/>
    <w:rsid w:val="00BF651E"/>
    <w:rsid w:val="00C04C4A"/>
    <w:rsid w:val="00C17786"/>
    <w:rsid w:val="00C61C67"/>
    <w:rsid w:val="00C622DB"/>
    <w:rsid w:val="00CA5A48"/>
    <w:rsid w:val="00CD761F"/>
    <w:rsid w:val="00CE1403"/>
    <w:rsid w:val="00D20F54"/>
    <w:rsid w:val="00D23C85"/>
    <w:rsid w:val="00D377BB"/>
    <w:rsid w:val="00D7479A"/>
    <w:rsid w:val="00D84F33"/>
    <w:rsid w:val="00DB780E"/>
    <w:rsid w:val="00DC1620"/>
    <w:rsid w:val="00DD1783"/>
    <w:rsid w:val="00DF39B3"/>
    <w:rsid w:val="00E63408"/>
    <w:rsid w:val="00E75F78"/>
    <w:rsid w:val="00EC4964"/>
    <w:rsid w:val="00ED5D90"/>
    <w:rsid w:val="00F05B3E"/>
    <w:rsid w:val="00F13C9C"/>
    <w:rsid w:val="00F43717"/>
    <w:rsid w:val="00F445BB"/>
    <w:rsid w:val="00F46904"/>
    <w:rsid w:val="00F530F7"/>
    <w:rsid w:val="00F53A11"/>
    <w:rsid w:val="00F92E9F"/>
    <w:rsid w:val="00FA166D"/>
    <w:rsid w:val="00FB40C3"/>
    <w:rsid w:val="00FC2677"/>
    <w:rsid w:val="00FF52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677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12677"/>
    <w:pPr>
      <w:keepNext/>
      <w:ind w:right="8"/>
      <w:jc w:val="center"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2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6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4000"/>
    <w:rPr>
      <w:color w:val="0000FF"/>
      <w:u w:val="single"/>
    </w:rPr>
  </w:style>
  <w:style w:type="paragraph" w:styleId="BalloonText">
    <w:name w:val="Balloon Text"/>
    <w:basedOn w:val="Normal"/>
    <w:semiHidden/>
    <w:rsid w:val="00B4563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821D5"/>
    <w:rPr>
      <w:sz w:val="24"/>
      <w:szCs w:val="24"/>
      <w:lang w:val="hr-HR" w:eastAsia="en-US"/>
    </w:rPr>
  </w:style>
  <w:style w:type="table" w:styleId="TableGrid">
    <w:name w:val="Table Grid"/>
    <w:basedOn w:val="TableNormal"/>
    <w:rsid w:val="00144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4953"/>
    <w:rPr>
      <w:rFonts w:asciiTheme="minorHAnsi" w:eastAsiaTheme="minorHAnsi" w:hAnsiTheme="minorHAnsi" w:cstheme="minorBidi"/>
      <w:sz w:val="22"/>
      <w:szCs w:val="22"/>
      <w:lang w:val="sr-Latn-C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ptb@teo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1D8-9A6E-4D00-879C-C3C8CAD8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TREBINJE</Company>
  <LinksUpToDate>false</LinksUpToDate>
  <CharactersWithSpaces>670</CharactersWithSpaces>
  <SharedDoc>false</SharedDoc>
  <HLinks>
    <vt:vector size="6" baseType="variant"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mailto:msptb@teol.net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Miljanovic</dc:creator>
  <cp:lastModifiedBy>PC</cp:lastModifiedBy>
  <cp:revision>2</cp:revision>
  <cp:lastPrinted>2021-03-23T12:46:00Z</cp:lastPrinted>
  <dcterms:created xsi:type="dcterms:W3CDTF">2021-05-31T12:05:00Z</dcterms:created>
  <dcterms:modified xsi:type="dcterms:W3CDTF">2021-05-31T12:05:00Z</dcterms:modified>
</cp:coreProperties>
</file>